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B92C6" w14:textId="77777777" w:rsidR="00F20467" w:rsidRDefault="00D71372">
      <w:pPr>
        <w:spacing w:before="91" w:after="0" w:line="240" w:lineRule="auto"/>
        <w:ind w:left="3219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7BDE279C" wp14:editId="14A280F0">
            <wp:extent cx="2447290" cy="87566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7290" cy="875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2A923D" w14:textId="77777777" w:rsidR="00F20467" w:rsidRDefault="00F20467">
      <w:pPr>
        <w:spacing w:before="6" w:after="0" w:line="280" w:lineRule="auto"/>
        <w:rPr>
          <w:sz w:val="28"/>
          <w:szCs w:val="28"/>
        </w:rPr>
      </w:pPr>
    </w:p>
    <w:p w14:paraId="393925F9" w14:textId="77777777" w:rsidR="00F20467" w:rsidRPr="009D6924" w:rsidRDefault="00D71372">
      <w:pPr>
        <w:spacing w:before="21" w:after="0" w:line="240" w:lineRule="auto"/>
        <w:ind w:left="3682" w:right="3642"/>
        <w:jc w:val="center"/>
        <w:rPr>
          <w:rFonts w:asciiTheme="minorHAnsi" w:eastAsia="Arial" w:hAnsiTheme="minorHAnsi" w:cstheme="minorHAnsi"/>
          <w:sz w:val="24"/>
          <w:szCs w:val="24"/>
        </w:rPr>
      </w:pPr>
      <w:r w:rsidRPr="009D6924">
        <w:rPr>
          <w:rFonts w:asciiTheme="minorHAnsi" w:eastAsia="Arial" w:hAnsiTheme="minorHAnsi" w:cstheme="minorHAnsi"/>
          <w:b/>
          <w:sz w:val="24"/>
          <w:szCs w:val="24"/>
        </w:rPr>
        <w:t>JOB DESCRIPTION</w:t>
      </w:r>
    </w:p>
    <w:p w14:paraId="607285F1" w14:textId="77777777" w:rsidR="00F20467" w:rsidRDefault="00F20467">
      <w:pPr>
        <w:spacing w:before="15" w:after="0" w:line="220" w:lineRule="auto"/>
      </w:pPr>
    </w:p>
    <w:p w14:paraId="76252E06" w14:textId="77777777" w:rsidR="009D6924" w:rsidRDefault="009D6924">
      <w:pPr>
        <w:tabs>
          <w:tab w:val="left" w:pos="1800"/>
        </w:tabs>
        <w:spacing w:after="0" w:line="240" w:lineRule="auto"/>
        <w:ind w:left="114" w:right="285"/>
      </w:pPr>
    </w:p>
    <w:p w14:paraId="058EA93C" w14:textId="5962C4A4" w:rsidR="009D6924" w:rsidRPr="00EF40C0" w:rsidRDefault="009D6924" w:rsidP="009D6924">
      <w:pPr>
        <w:tabs>
          <w:tab w:val="left" w:pos="1800"/>
        </w:tabs>
        <w:spacing w:after="0" w:line="240" w:lineRule="auto"/>
        <w:ind w:right="-20"/>
        <w:rPr>
          <w:rFonts w:asciiTheme="minorHAnsi" w:hAnsiTheme="minorHAnsi" w:cstheme="minorHAnsi"/>
          <w:b/>
          <w:bCs/>
        </w:rPr>
      </w:pPr>
      <w:r w:rsidRPr="008B1E3E">
        <w:rPr>
          <w:rFonts w:eastAsia="Times New Roman" w:cs="Times New Roman"/>
          <w:b/>
          <w:bCs/>
          <w:color w:val="000000"/>
        </w:rPr>
        <w:t>Position:</w:t>
      </w:r>
      <w:r>
        <w:rPr>
          <w:rFonts w:eastAsia="Times New Roman" w:cs="Times New Roman"/>
          <w:color w:val="000000"/>
        </w:rPr>
        <w:t xml:space="preserve">    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 w:rsidR="00EF40C0" w:rsidRPr="00EF40C0">
        <w:rPr>
          <w:rFonts w:eastAsia="Times New Roman" w:cs="Times New Roman"/>
          <w:b/>
          <w:bCs/>
          <w:color w:val="000000"/>
        </w:rPr>
        <w:t xml:space="preserve">Relief </w:t>
      </w:r>
      <w:r w:rsidRPr="00EF40C0">
        <w:rPr>
          <w:rFonts w:asciiTheme="minorHAnsi" w:hAnsiTheme="minorHAnsi" w:cstheme="minorHAnsi"/>
          <w:b/>
          <w:bCs/>
        </w:rPr>
        <w:t xml:space="preserve">Specialist Teacher Complex Educational Needs – </w:t>
      </w:r>
      <w:proofErr w:type="spellStart"/>
      <w:r w:rsidRPr="00EF40C0">
        <w:rPr>
          <w:rFonts w:asciiTheme="minorHAnsi" w:hAnsiTheme="minorHAnsi" w:cstheme="minorHAnsi"/>
          <w:b/>
          <w:bCs/>
        </w:rPr>
        <w:t>Te</w:t>
      </w:r>
      <w:proofErr w:type="spellEnd"/>
      <w:r w:rsidRPr="00EF40C0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F40C0">
        <w:rPr>
          <w:rFonts w:asciiTheme="minorHAnsi" w:hAnsiTheme="minorHAnsi" w:cstheme="minorHAnsi"/>
          <w:b/>
          <w:bCs/>
        </w:rPr>
        <w:t>Pukenga</w:t>
      </w:r>
      <w:proofErr w:type="spellEnd"/>
    </w:p>
    <w:p w14:paraId="318EB691" w14:textId="4CFF25DB" w:rsidR="009D6924" w:rsidRPr="008B1E3E" w:rsidRDefault="009D6924" w:rsidP="009D6924">
      <w:pPr>
        <w:tabs>
          <w:tab w:val="left" w:pos="184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FEAADF" w14:textId="3B70CADB" w:rsidR="009D6924" w:rsidRDefault="009D6924" w:rsidP="009D6924">
      <w:pPr>
        <w:tabs>
          <w:tab w:val="left" w:pos="1843"/>
        </w:tabs>
        <w:spacing w:after="0" w:line="240" w:lineRule="auto"/>
        <w:rPr>
          <w:rFonts w:eastAsia="Times New Roman" w:cs="Times New Roman"/>
          <w:color w:val="000000"/>
        </w:rPr>
      </w:pPr>
      <w:r w:rsidRPr="008B1E3E">
        <w:rPr>
          <w:rFonts w:eastAsia="Times New Roman" w:cs="Times New Roman"/>
          <w:b/>
          <w:bCs/>
          <w:color w:val="000000"/>
        </w:rPr>
        <w:t>Responsible to: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 xml:space="preserve">HOD </w:t>
      </w:r>
      <w:proofErr w:type="spellStart"/>
      <w:r>
        <w:rPr>
          <w:rFonts w:eastAsia="Times New Roman" w:cs="Times New Roman"/>
          <w:color w:val="000000"/>
        </w:rPr>
        <w:t>Te</w:t>
      </w:r>
      <w:proofErr w:type="spellEnd"/>
      <w:r>
        <w:rPr>
          <w:rFonts w:eastAsia="Times New Roman" w:cs="Times New Roman"/>
          <w:color w:val="000000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Pukenga</w:t>
      </w:r>
      <w:proofErr w:type="spellEnd"/>
      <w:r>
        <w:rPr>
          <w:rFonts w:eastAsia="Times New Roman" w:cs="Times New Roman"/>
          <w:color w:val="000000"/>
        </w:rPr>
        <w:t xml:space="preserve"> </w:t>
      </w:r>
    </w:p>
    <w:p w14:paraId="26EE10D1" w14:textId="77777777" w:rsidR="009D6924" w:rsidRPr="00D63886" w:rsidRDefault="009D6924" w:rsidP="009D6924">
      <w:pPr>
        <w:tabs>
          <w:tab w:val="left" w:pos="1843"/>
        </w:tabs>
        <w:spacing w:after="0" w:line="240" w:lineRule="auto"/>
        <w:rPr>
          <w:rFonts w:eastAsia="Times New Roman" w:cstheme="minorHAnsi"/>
        </w:rPr>
      </w:pPr>
      <w:r w:rsidRPr="00D63886">
        <w:rPr>
          <w:rFonts w:eastAsia="Times New Roman" w:cstheme="minorHAnsi"/>
          <w:color w:val="000000"/>
        </w:rPr>
        <w:tab/>
      </w:r>
      <w:r w:rsidRPr="00D63886">
        <w:rPr>
          <w:rFonts w:eastAsia="Times New Roman" w:cstheme="minorHAnsi"/>
          <w:color w:val="000000"/>
        </w:rPr>
        <w:tab/>
      </w:r>
    </w:p>
    <w:p w14:paraId="10F0FF76" w14:textId="70F3C1F9" w:rsidR="009D6924" w:rsidRDefault="009D6924" w:rsidP="009D6924">
      <w:pPr>
        <w:tabs>
          <w:tab w:val="left" w:pos="1843"/>
        </w:tabs>
        <w:spacing w:after="0" w:line="240" w:lineRule="auto"/>
        <w:rPr>
          <w:rFonts w:eastAsia="Times New Roman" w:cstheme="minorHAnsi"/>
          <w:b/>
          <w:bCs/>
          <w:lang w:val="mi-NZ"/>
        </w:rPr>
      </w:pPr>
      <w:r w:rsidRPr="00D63886">
        <w:rPr>
          <w:rFonts w:eastAsia="Times New Roman" w:cstheme="minorHAnsi"/>
          <w:b/>
          <w:bCs/>
          <w:lang w:val="mi-NZ"/>
        </w:rPr>
        <w:t>Functional Relationships:</w:t>
      </w:r>
      <w:r>
        <w:rPr>
          <w:rFonts w:eastAsia="Times New Roman" w:cstheme="minorHAnsi"/>
          <w:b/>
          <w:bCs/>
          <w:lang w:val="mi-NZ"/>
        </w:rPr>
        <w:tab/>
      </w:r>
      <w:r>
        <w:rPr>
          <w:rFonts w:eastAsia="Times New Roman" w:cs="Times New Roman"/>
          <w:color w:val="000000"/>
        </w:rPr>
        <w:t>Assistant Principal – Student Support</w:t>
      </w:r>
    </w:p>
    <w:p w14:paraId="1607F9AB" w14:textId="0F46E0D9" w:rsidR="009D6924" w:rsidRDefault="009D6924" w:rsidP="009D6924">
      <w:pPr>
        <w:tabs>
          <w:tab w:val="left" w:pos="1843"/>
        </w:tabs>
        <w:spacing w:after="0" w:line="240" w:lineRule="auto"/>
        <w:rPr>
          <w:rFonts w:eastAsia="Times New Roman" w:cstheme="minorHAnsi"/>
          <w:lang w:val="mi-NZ"/>
        </w:rPr>
      </w:pPr>
      <w:r>
        <w:rPr>
          <w:rFonts w:eastAsia="Times New Roman" w:cstheme="minorHAnsi"/>
          <w:b/>
          <w:bCs/>
          <w:lang w:val="mi-NZ"/>
        </w:rPr>
        <w:tab/>
      </w:r>
      <w:r>
        <w:rPr>
          <w:rFonts w:eastAsia="Times New Roman" w:cstheme="minorHAnsi"/>
          <w:b/>
          <w:bCs/>
          <w:lang w:val="mi-NZ"/>
        </w:rPr>
        <w:tab/>
      </w:r>
      <w:r>
        <w:rPr>
          <w:rFonts w:eastAsia="Times New Roman" w:cstheme="minorHAnsi"/>
          <w:b/>
          <w:bCs/>
          <w:lang w:val="mi-NZ"/>
        </w:rPr>
        <w:tab/>
      </w:r>
      <w:r>
        <w:rPr>
          <w:rFonts w:eastAsia="Times New Roman" w:cstheme="minorHAnsi"/>
          <w:lang w:val="mi-NZ"/>
        </w:rPr>
        <w:t>Staff</w:t>
      </w:r>
    </w:p>
    <w:p w14:paraId="4B01E37F" w14:textId="77777777" w:rsidR="009D6924" w:rsidRPr="00D63886" w:rsidRDefault="009D6924" w:rsidP="009D6924">
      <w:pPr>
        <w:tabs>
          <w:tab w:val="left" w:pos="1843"/>
        </w:tabs>
        <w:spacing w:after="0" w:line="240" w:lineRule="auto"/>
        <w:rPr>
          <w:rFonts w:eastAsia="Times New Roman" w:cstheme="minorHAnsi"/>
          <w:lang w:val="mi-NZ"/>
        </w:rPr>
      </w:pPr>
      <w:r>
        <w:rPr>
          <w:rFonts w:eastAsia="Times New Roman" w:cstheme="minorHAnsi"/>
          <w:lang w:val="mi-NZ"/>
        </w:rPr>
        <w:tab/>
      </w:r>
      <w:r>
        <w:rPr>
          <w:rFonts w:eastAsia="Times New Roman" w:cstheme="minorHAnsi"/>
          <w:lang w:val="mi-NZ"/>
        </w:rPr>
        <w:tab/>
      </w:r>
      <w:r>
        <w:rPr>
          <w:rFonts w:eastAsia="Times New Roman" w:cstheme="minorHAnsi"/>
          <w:lang w:val="mi-NZ"/>
        </w:rPr>
        <w:tab/>
        <w:t xml:space="preserve">Students and </w:t>
      </w:r>
      <w:r w:rsidRPr="00DF108D">
        <w:rPr>
          <w:rFonts w:eastAsia="Times New Roman" w:cstheme="minorHAnsi"/>
        </w:rPr>
        <w:t>whānau</w:t>
      </w:r>
    </w:p>
    <w:p w14:paraId="228158D4" w14:textId="77777777" w:rsidR="009D6924" w:rsidRPr="00D63886" w:rsidRDefault="009D6924" w:rsidP="009D6924">
      <w:pPr>
        <w:tabs>
          <w:tab w:val="left" w:pos="1843"/>
        </w:tabs>
        <w:spacing w:after="0" w:line="240" w:lineRule="auto"/>
        <w:rPr>
          <w:rFonts w:eastAsia="Times New Roman" w:cstheme="minorHAnsi"/>
          <w:lang w:val="mi-NZ"/>
        </w:rPr>
      </w:pPr>
      <w:r w:rsidRPr="00D63886">
        <w:rPr>
          <w:rFonts w:eastAsia="Times New Roman" w:cstheme="minorHAnsi"/>
          <w:lang w:val="mi-NZ"/>
        </w:rPr>
        <w:tab/>
      </w:r>
      <w:r w:rsidRPr="00D63886">
        <w:rPr>
          <w:rFonts w:eastAsia="Times New Roman" w:cstheme="minorHAnsi"/>
          <w:lang w:val="mi-NZ"/>
        </w:rPr>
        <w:tab/>
      </w:r>
      <w:r w:rsidRPr="00D63886">
        <w:rPr>
          <w:rFonts w:eastAsia="Times New Roman" w:cstheme="minorHAnsi"/>
          <w:lang w:val="mi-NZ"/>
        </w:rPr>
        <w:tab/>
      </w:r>
      <w:r>
        <w:rPr>
          <w:rFonts w:eastAsia="Times New Roman" w:cstheme="minorHAnsi"/>
          <w:lang w:val="mi-NZ"/>
        </w:rPr>
        <w:t>External agencies</w:t>
      </w:r>
    </w:p>
    <w:p w14:paraId="17ACA815" w14:textId="77777777" w:rsidR="009D6924" w:rsidRDefault="009D6924" w:rsidP="009D6924">
      <w:pPr>
        <w:tabs>
          <w:tab w:val="left" w:pos="1843"/>
        </w:tabs>
        <w:spacing w:after="0" w:line="240" w:lineRule="auto"/>
        <w:rPr>
          <w:rFonts w:eastAsia="Times New Roman" w:cs="Times New Roman"/>
          <w:b/>
          <w:bCs/>
          <w:color w:val="000000"/>
        </w:rPr>
      </w:pPr>
    </w:p>
    <w:p w14:paraId="55B8DA0F" w14:textId="437F0199" w:rsidR="009D6924" w:rsidRPr="00D63886" w:rsidRDefault="009D6924" w:rsidP="009D6924">
      <w:pPr>
        <w:tabs>
          <w:tab w:val="left" w:pos="1843"/>
        </w:tabs>
        <w:spacing w:after="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b/>
          <w:bCs/>
          <w:color w:val="000000"/>
        </w:rPr>
        <w:t>Duration:</w:t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color w:val="000000"/>
        </w:rPr>
        <w:t>Casual</w:t>
      </w:r>
      <w:r w:rsidR="00AF36DF">
        <w:rPr>
          <w:rFonts w:eastAsia="Times New Roman" w:cs="Times New Roman"/>
          <w:color w:val="000000"/>
        </w:rPr>
        <w:t>/Relief</w:t>
      </w:r>
    </w:p>
    <w:p w14:paraId="06D23498" w14:textId="77777777" w:rsidR="009D6924" w:rsidRDefault="009D6924">
      <w:pPr>
        <w:tabs>
          <w:tab w:val="left" w:pos="1800"/>
        </w:tabs>
        <w:spacing w:after="0" w:line="240" w:lineRule="auto"/>
        <w:ind w:left="114" w:right="285"/>
      </w:pPr>
    </w:p>
    <w:p w14:paraId="11510E08" w14:textId="77777777" w:rsidR="00F20467" w:rsidRDefault="00F20467">
      <w:pPr>
        <w:spacing w:before="9" w:after="0" w:line="260" w:lineRule="auto"/>
        <w:rPr>
          <w:sz w:val="26"/>
          <w:szCs w:val="26"/>
        </w:rPr>
      </w:pPr>
    </w:p>
    <w:p w14:paraId="6D9406A5" w14:textId="77777777" w:rsidR="00F20467" w:rsidRDefault="00D71372">
      <w:pPr>
        <w:spacing w:after="0" w:line="240" w:lineRule="auto"/>
        <w:ind w:left="114" w:right="-20" w:hanging="24"/>
      </w:pPr>
      <w:r>
        <w:rPr>
          <w:b/>
          <w:i/>
        </w:rPr>
        <w:t>Key Tasks:</w:t>
      </w:r>
    </w:p>
    <w:p w14:paraId="329B0A29" w14:textId="77777777" w:rsidR="00604DF0" w:rsidRDefault="00604DF0" w:rsidP="00604DF0">
      <w:pPr>
        <w:numPr>
          <w:ilvl w:val="0"/>
          <w:numId w:val="1"/>
        </w:numPr>
        <w:spacing w:after="0" w:line="240" w:lineRule="auto"/>
        <w:ind w:right="-20"/>
      </w:pPr>
      <w:r>
        <w:t xml:space="preserve">To teach classes or groups of individuals as assigned by the HOD </w:t>
      </w:r>
      <w:proofErr w:type="spellStart"/>
      <w:r>
        <w:t>Te</w:t>
      </w:r>
      <w:proofErr w:type="spellEnd"/>
      <w:r>
        <w:t xml:space="preserve"> </w:t>
      </w:r>
      <w:proofErr w:type="spellStart"/>
      <w:r>
        <w:t>Pukenga</w:t>
      </w:r>
      <w:proofErr w:type="spellEnd"/>
      <w:r>
        <w:t>.</w:t>
      </w:r>
    </w:p>
    <w:p w14:paraId="00E18EAE" w14:textId="7DEFC72E" w:rsidR="00604DF0" w:rsidRDefault="00604DF0" w:rsidP="00604DF0">
      <w:pPr>
        <w:numPr>
          <w:ilvl w:val="0"/>
          <w:numId w:val="1"/>
        </w:numPr>
        <w:spacing w:after="0" w:line="240" w:lineRule="auto"/>
        <w:ind w:right="-20"/>
      </w:pPr>
      <w:r>
        <w:t xml:space="preserve">To deliver the </w:t>
      </w:r>
      <w:proofErr w:type="spellStart"/>
      <w:r>
        <w:t>programme</w:t>
      </w:r>
      <w:proofErr w:type="spellEnd"/>
      <w:r>
        <w:t xml:space="preserve"> of learning set by the HOD and/or Classroom teacher</w:t>
      </w:r>
      <w:r w:rsidR="000352B7">
        <w:t>.</w:t>
      </w:r>
    </w:p>
    <w:p w14:paraId="682B5D22" w14:textId="72B92C77" w:rsidR="00604DF0" w:rsidRDefault="00604DF0" w:rsidP="00604DF0">
      <w:pPr>
        <w:numPr>
          <w:ilvl w:val="0"/>
          <w:numId w:val="1"/>
        </w:numPr>
        <w:spacing w:after="0" w:line="240" w:lineRule="auto"/>
        <w:ind w:right="-20"/>
      </w:pPr>
      <w:r>
        <w:t>To provide feedback to the classroom teacher on any lessons taught</w:t>
      </w:r>
      <w:r w:rsidR="000352B7">
        <w:t>.</w:t>
      </w:r>
    </w:p>
    <w:p w14:paraId="62A0DCD5" w14:textId="77777777" w:rsidR="00604DF0" w:rsidRDefault="00604DF0" w:rsidP="00604DF0">
      <w:pPr>
        <w:numPr>
          <w:ilvl w:val="0"/>
          <w:numId w:val="1"/>
        </w:numPr>
        <w:spacing w:after="0" w:line="242" w:lineRule="auto"/>
        <w:ind w:right="828"/>
      </w:pPr>
      <w:r>
        <w:t xml:space="preserve">To work cooperatively with other staff members of </w:t>
      </w:r>
      <w:proofErr w:type="spellStart"/>
      <w:r>
        <w:t>Te</w:t>
      </w:r>
      <w:proofErr w:type="spellEnd"/>
      <w:r>
        <w:t xml:space="preserve"> </w:t>
      </w:r>
      <w:proofErr w:type="spellStart"/>
      <w:r>
        <w:t>Pukenga</w:t>
      </w:r>
      <w:proofErr w:type="spellEnd"/>
      <w:r>
        <w:t xml:space="preserve"> and contracted specialist staff as part of a transdisciplinary team.</w:t>
      </w:r>
    </w:p>
    <w:p w14:paraId="5044C9DE" w14:textId="77777777" w:rsidR="00604DF0" w:rsidRDefault="00604DF0" w:rsidP="00604DF0">
      <w:pPr>
        <w:numPr>
          <w:ilvl w:val="0"/>
          <w:numId w:val="1"/>
        </w:numPr>
        <w:spacing w:after="0" w:line="240" w:lineRule="auto"/>
        <w:ind w:right="-20"/>
      </w:pPr>
      <w:r>
        <w:t>To actively maintain a stimulating, positive and safe classroom environment.</w:t>
      </w:r>
    </w:p>
    <w:p w14:paraId="7A013877" w14:textId="77777777" w:rsidR="00604DF0" w:rsidRDefault="00604DF0" w:rsidP="00604DF0">
      <w:pPr>
        <w:numPr>
          <w:ilvl w:val="0"/>
          <w:numId w:val="1"/>
        </w:numPr>
        <w:spacing w:after="0" w:line="242" w:lineRule="auto"/>
        <w:ind w:right="564"/>
      </w:pPr>
      <w:r>
        <w:t>To effectively manage and provide guidance to Teacher Aides within the learning setting.</w:t>
      </w:r>
    </w:p>
    <w:p w14:paraId="1BE01FE0" w14:textId="77777777" w:rsidR="00604DF0" w:rsidRDefault="00604DF0" w:rsidP="00604DF0">
      <w:pPr>
        <w:numPr>
          <w:ilvl w:val="0"/>
          <w:numId w:val="1"/>
        </w:numPr>
        <w:spacing w:after="0" w:line="240" w:lineRule="auto"/>
        <w:ind w:right="-20"/>
      </w:pPr>
      <w:r>
        <w:t>To ensure communication with parents/whanau is positive and effective.</w:t>
      </w:r>
    </w:p>
    <w:p w14:paraId="0033848F" w14:textId="77777777" w:rsidR="00604DF0" w:rsidRDefault="00604DF0" w:rsidP="00604DF0">
      <w:pPr>
        <w:numPr>
          <w:ilvl w:val="0"/>
          <w:numId w:val="1"/>
        </w:numPr>
        <w:spacing w:after="0" w:line="240" w:lineRule="auto"/>
        <w:ind w:right="-20"/>
      </w:pPr>
      <w:r>
        <w:t>To always maintain professional standards of personal grooming/presentation and behavior as required by school policies and the national Teachers’ Council standard/code of conduct.</w:t>
      </w:r>
    </w:p>
    <w:p w14:paraId="53710D8E" w14:textId="77777777" w:rsidR="00604DF0" w:rsidRDefault="00604DF0" w:rsidP="00604DF0">
      <w:pPr>
        <w:numPr>
          <w:ilvl w:val="0"/>
          <w:numId w:val="1"/>
        </w:numPr>
        <w:spacing w:after="0" w:line="240" w:lineRule="auto"/>
        <w:ind w:right="-20"/>
      </w:pPr>
      <w:r>
        <w:t>To implement and uphold all school policies and rules.</w:t>
      </w:r>
    </w:p>
    <w:p w14:paraId="3321F5DA" w14:textId="77777777" w:rsidR="00604DF0" w:rsidRDefault="00604DF0" w:rsidP="00604DF0">
      <w:pPr>
        <w:numPr>
          <w:ilvl w:val="0"/>
          <w:numId w:val="1"/>
        </w:numPr>
        <w:spacing w:after="0" w:line="240" w:lineRule="auto"/>
        <w:ind w:right="-20"/>
      </w:pPr>
      <w:r>
        <w:t>To attend and contribute at all relevant staff meetings.</w:t>
      </w:r>
    </w:p>
    <w:p w14:paraId="38E17853" w14:textId="77777777" w:rsidR="00604DF0" w:rsidRDefault="00604DF0" w:rsidP="00604DF0">
      <w:pPr>
        <w:numPr>
          <w:ilvl w:val="0"/>
          <w:numId w:val="1"/>
        </w:numPr>
        <w:spacing w:after="0" w:line="263" w:lineRule="auto"/>
        <w:ind w:right="-20"/>
      </w:pPr>
      <w:r>
        <w:t>To implement and support the school’s assertive discipline and pastoral care systems.</w:t>
      </w:r>
    </w:p>
    <w:p w14:paraId="3CD1D09C" w14:textId="44EBBBB4" w:rsidR="00604DF0" w:rsidRDefault="00604DF0" w:rsidP="00604DF0">
      <w:pPr>
        <w:numPr>
          <w:ilvl w:val="0"/>
          <w:numId w:val="1"/>
        </w:numPr>
        <w:spacing w:after="0" w:line="263" w:lineRule="auto"/>
        <w:ind w:right="-20"/>
      </w:pPr>
      <w:r>
        <w:t xml:space="preserve">Any additional tasks as directed by the HOD </w:t>
      </w:r>
      <w:proofErr w:type="spellStart"/>
      <w:r>
        <w:t>Te</w:t>
      </w:r>
      <w:proofErr w:type="spellEnd"/>
      <w:r>
        <w:t xml:space="preserve"> </w:t>
      </w:r>
      <w:proofErr w:type="spellStart"/>
      <w:r>
        <w:t>Pukenga</w:t>
      </w:r>
      <w:proofErr w:type="spellEnd"/>
      <w:r w:rsidR="000352B7">
        <w:t>.</w:t>
      </w:r>
    </w:p>
    <w:p w14:paraId="373CCD41" w14:textId="77777777" w:rsidR="00604DF0" w:rsidRDefault="00604DF0" w:rsidP="00604DF0">
      <w:pPr>
        <w:spacing w:after="0" w:line="240" w:lineRule="auto"/>
        <w:ind w:left="720" w:right="-20"/>
      </w:pPr>
    </w:p>
    <w:p w14:paraId="4D33AF8B" w14:textId="683B5936" w:rsidR="00F20467" w:rsidRDefault="00F20467">
      <w:pPr>
        <w:spacing w:before="12" w:after="0" w:line="260" w:lineRule="auto"/>
        <w:rPr>
          <w:sz w:val="26"/>
          <w:szCs w:val="26"/>
        </w:rPr>
      </w:pPr>
    </w:p>
    <w:sectPr w:rsidR="00F20467">
      <w:pgSz w:w="12240" w:h="15840"/>
      <w:pgMar w:top="760" w:right="1040" w:bottom="28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36FBA"/>
    <w:multiLevelType w:val="multilevel"/>
    <w:tmpl w:val="F1862F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46163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467"/>
    <w:rsid w:val="000352B7"/>
    <w:rsid w:val="004E4476"/>
    <w:rsid w:val="00604DF0"/>
    <w:rsid w:val="009D6924"/>
    <w:rsid w:val="00AF36DF"/>
    <w:rsid w:val="00BD58AD"/>
    <w:rsid w:val="00D71372"/>
    <w:rsid w:val="00E041BB"/>
    <w:rsid w:val="00EF40C0"/>
    <w:rsid w:val="00F2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33B95"/>
  <w15:docId w15:val="{F12DC4DE-9911-4109-BB6D-F1156F8FE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ja-JP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5WP1ZLtTi/HElFpe3CUWWdzMnJw==">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Smith</dc:creator>
  <cp:lastModifiedBy>Emily Palamountain</cp:lastModifiedBy>
  <cp:revision>8</cp:revision>
  <dcterms:created xsi:type="dcterms:W3CDTF">2022-03-18T04:35:00Z</dcterms:created>
  <dcterms:modified xsi:type="dcterms:W3CDTF">2026-09-17T01:59:00Z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LastSaved">
    <vt:filetime>2019-09-13T00:00:00Z</vt:filetime>
  </property>
</Properties>
</file>